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7D1CD7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E60BE">
        <w:rPr>
          <w:rFonts w:ascii="Times New Roman" w:hAnsi="Times New Roman" w:cs="Times New Roman"/>
          <w:sz w:val="24"/>
          <w:szCs w:val="24"/>
        </w:rPr>
        <w:t>КЗК-</w:t>
      </w:r>
      <w:r w:rsidR="001F5F7B" w:rsidRPr="005E60BE">
        <w:rPr>
          <w:rFonts w:ascii="Times New Roman" w:hAnsi="Times New Roman" w:cs="Times New Roman"/>
          <w:sz w:val="24"/>
          <w:szCs w:val="24"/>
        </w:rPr>
        <w:t>5</w:t>
      </w:r>
      <w:r w:rsidR="007D1CD7" w:rsidRPr="005E60BE">
        <w:rPr>
          <w:rFonts w:ascii="Times New Roman" w:hAnsi="Times New Roman" w:cs="Times New Roman"/>
          <w:sz w:val="24"/>
          <w:szCs w:val="24"/>
        </w:rPr>
        <w:t>47</w:t>
      </w:r>
      <w:r w:rsidRPr="005E60BE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C12FEE" w:rsidRPr="005E60BE">
        <w:rPr>
          <w:rFonts w:ascii="Times New Roman" w:hAnsi="Times New Roman" w:cs="Times New Roman"/>
          <w:sz w:val="24"/>
          <w:szCs w:val="24"/>
        </w:rPr>
        <w:t>с</w:t>
      </w:r>
      <w:r w:rsidR="00C12FEE">
        <w:rPr>
          <w:rFonts w:ascii="Times New Roman" w:hAnsi="Times New Roman" w:cs="Times New Roman"/>
          <w:sz w:val="24"/>
          <w:szCs w:val="24"/>
        </w:rPr>
        <w:t xml:space="preserve"> наблюдаващ проучването</w:t>
      </w:r>
      <w:r w:rsidR="00C12FE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2FEE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C12F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12FEE">
        <w:rPr>
          <w:rFonts w:ascii="Times New Roman" w:hAnsi="Times New Roman" w:cs="Times New Roman"/>
          <w:sz w:val="24"/>
          <w:szCs w:val="24"/>
        </w:rPr>
        <w:t>,</w:t>
      </w:r>
      <w:r w:rsidR="00C12FEE" w:rsidRPr="00A4551A">
        <w:rPr>
          <w:rFonts w:ascii="Times New Roman" w:hAnsi="Times New Roman" w:cs="Times New Roman"/>
          <w:sz w:val="24"/>
          <w:szCs w:val="24"/>
        </w:rPr>
        <w:t xml:space="preserve"> </w:t>
      </w:r>
      <w:r w:rsidR="00C12FEE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D1CD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„Олимп – предпазни екипировки“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409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D1CD7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440903">
        <w:rPr>
          <w:rFonts w:ascii="Times New Roman" w:hAnsi="Times New Roman" w:cs="Times New Roman"/>
          <w:sz w:val="24"/>
          <w:szCs w:val="24"/>
        </w:rPr>
        <w:t>. С.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D1CD7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D1CD7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Лортън</w:t>
      </w:r>
      <w:proofErr w:type="spellEnd"/>
      <w:r w:rsidR="007D1CD7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E60B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4090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440903">
        <w:rPr>
          <w:rFonts w:ascii="Times New Roman" w:hAnsi="Times New Roman" w:cs="Times New Roman"/>
          <w:sz w:val="24"/>
          <w:szCs w:val="24"/>
        </w:rPr>
        <w:t>. С. К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E60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E60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E60BE" w:rsidRDefault="005E60BE" w:rsidP="005E60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4090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DA4E77" w:rsidRDefault="00DA4E77" w:rsidP="00222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249E" w:rsidRPr="0022249E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членове, моля да отхвърлите жалбата и да потвърдите решението за избор на изпълнител. Претендирам юриск. възнаграждение в минимален размер и оспорвам</w:t>
      </w:r>
      <w:r w:rsidR="0022249E">
        <w:rPr>
          <w:rFonts w:ascii="Times New Roman" w:hAnsi="Times New Roman" w:cs="Times New Roman"/>
          <w:sz w:val="24"/>
          <w:szCs w:val="24"/>
        </w:rPr>
        <w:t xml:space="preserve"> размера на претендираните от другата страна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9E" w:rsidRDefault="0022249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9E" w:rsidRDefault="0022249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2249E" w:rsidRDefault="0022249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249E" w:rsidRDefault="0022249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119" w:rsidRDefault="00C41119">
      <w:pPr>
        <w:spacing w:after="0" w:line="240" w:lineRule="auto"/>
      </w:pPr>
      <w:r>
        <w:separator/>
      </w:r>
    </w:p>
  </w:endnote>
  <w:endnote w:type="continuationSeparator" w:id="0">
    <w:p w:rsidR="00C41119" w:rsidRDefault="00C4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4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41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119" w:rsidRDefault="00C41119">
      <w:pPr>
        <w:spacing w:after="0" w:line="240" w:lineRule="auto"/>
      </w:pPr>
      <w:r>
        <w:separator/>
      </w:r>
    </w:p>
  </w:footnote>
  <w:footnote w:type="continuationSeparator" w:id="0">
    <w:p w:rsidR="00C41119" w:rsidRDefault="00C411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1BF0"/>
    <w:rsid w:val="00015426"/>
    <w:rsid w:val="000627E4"/>
    <w:rsid w:val="00077EA4"/>
    <w:rsid w:val="00093A33"/>
    <w:rsid w:val="0012453E"/>
    <w:rsid w:val="00133B8D"/>
    <w:rsid w:val="001846D0"/>
    <w:rsid w:val="001E2D44"/>
    <w:rsid w:val="001F5F7B"/>
    <w:rsid w:val="0020361F"/>
    <w:rsid w:val="0022249E"/>
    <w:rsid w:val="0025410A"/>
    <w:rsid w:val="00295D8C"/>
    <w:rsid w:val="002C1057"/>
    <w:rsid w:val="002D7E56"/>
    <w:rsid w:val="003234E7"/>
    <w:rsid w:val="003375FD"/>
    <w:rsid w:val="003B49F6"/>
    <w:rsid w:val="004279F3"/>
    <w:rsid w:val="0043754A"/>
    <w:rsid w:val="00440903"/>
    <w:rsid w:val="0045188B"/>
    <w:rsid w:val="00470856"/>
    <w:rsid w:val="00484671"/>
    <w:rsid w:val="004976A2"/>
    <w:rsid w:val="004B3602"/>
    <w:rsid w:val="004D1ADA"/>
    <w:rsid w:val="005B0ACA"/>
    <w:rsid w:val="005E60BE"/>
    <w:rsid w:val="00601C2A"/>
    <w:rsid w:val="00613213"/>
    <w:rsid w:val="00654FB2"/>
    <w:rsid w:val="00660417"/>
    <w:rsid w:val="006821AF"/>
    <w:rsid w:val="006861A3"/>
    <w:rsid w:val="006C1D60"/>
    <w:rsid w:val="00782744"/>
    <w:rsid w:val="007B0F65"/>
    <w:rsid w:val="007D1CD7"/>
    <w:rsid w:val="0084047E"/>
    <w:rsid w:val="00847B5B"/>
    <w:rsid w:val="008A0ED8"/>
    <w:rsid w:val="008D250B"/>
    <w:rsid w:val="008D6312"/>
    <w:rsid w:val="00913BD2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4824"/>
    <w:rsid w:val="00B601A6"/>
    <w:rsid w:val="00B616DC"/>
    <w:rsid w:val="00B80760"/>
    <w:rsid w:val="00BF6FD8"/>
    <w:rsid w:val="00C12FEE"/>
    <w:rsid w:val="00C33427"/>
    <w:rsid w:val="00C41119"/>
    <w:rsid w:val="00C55641"/>
    <w:rsid w:val="00C9021E"/>
    <w:rsid w:val="00CD08FE"/>
    <w:rsid w:val="00D403A3"/>
    <w:rsid w:val="00D628D5"/>
    <w:rsid w:val="00D66848"/>
    <w:rsid w:val="00D82217"/>
    <w:rsid w:val="00DA4E77"/>
    <w:rsid w:val="00E14CF5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001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301</Words>
  <Characters>1718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2023-09-25T08:48:00Z</dcterms:modified>
</cp:coreProperties>
</file>